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0AF3" w:rsidRDefault="00150AF3" w:rsidP="007F6695">
      <w:pPr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Propriocepti</w:t>
      </w:r>
      <w:r w:rsidR="007F6695">
        <w:rPr>
          <w:rFonts w:cstheme="minorHAnsi"/>
          <w:sz w:val="36"/>
          <w:szCs w:val="36"/>
        </w:rPr>
        <w:t>on!!</w:t>
      </w:r>
    </w:p>
    <w:p w:rsidR="007F6695" w:rsidRDefault="007F6695">
      <w:pPr>
        <w:rPr>
          <w:rFonts w:cstheme="minorHAnsi"/>
          <w:sz w:val="36"/>
          <w:szCs w:val="36"/>
        </w:rPr>
      </w:pPr>
    </w:p>
    <w:p w:rsidR="00150AF3" w:rsidRPr="00150AF3" w:rsidRDefault="00150AF3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Proprioceptive input is located in our muscles and joints</w:t>
      </w:r>
      <w:r w:rsidR="007F6695">
        <w:rPr>
          <w:rFonts w:cstheme="minorHAnsi"/>
          <w:sz w:val="22"/>
          <w:szCs w:val="22"/>
        </w:rPr>
        <w:t>, generally associated with muscle contraction</w:t>
      </w:r>
      <w:r>
        <w:rPr>
          <w:rFonts w:cstheme="minorHAnsi"/>
          <w:sz w:val="22"/>
          <w:szCs w:val="22"/>
        </w:rPr>
        <w:t xml:space="preserve">. It provides us with body awareness and detects force/pressure. It can also help with controlling responses to sensory input, and is very important with regulation. </w:t>
      </w:r>
      <w:r w:rsidR="00DD3634">
        <w:rPr>
          <w:rFonts w:cstheme="minorHAnsi"/>
          <w:sz w:val="22"/>
          <w:szCs w:val="22"/>
        </w:rPr>
        <w:t xml:space="preserve">It often has a calming </w:t>
      </w:r>
      <w:proofErr w:type="spellStart"/>
      <w:r w:rsidR="00DD3634">
        <w:rPr>
          <w:rFonts w:cstheme="minorHAnsi"/>
          <w:sz w:val="22"/>
          <w:szCs w:val="22"/>
        </w:rPr>
        <w:t>affect</w:t>
      </w:r>
      <w:proofErr w:type="spellEnd"/>
      <w:r w:rsidR="00DD3634">
        <w:rPr>
          <w:rFonts w:cstheme="minorHAnsi"/>
          <w:sz w:val="22"/>
          <w:szCs w:val="22"/>
        </w:rPr>
        <w:t xml:space="preserve"> on the body, where messages to the brain are sent that detect a sense of calm and focus. </w:t>
      </w:r>
    </w:p>
    <w:p w:rsidR="00150AF3" w:rsidRDefault="00150AF3">
      <w:pPr>
        <w:rPr>
          <w:rFonts w:cstheme="minorHAnsi"/>
          <w:sz w:val="22"/>
          <w:szCs w:val="22"/>
        </w:rPr>
      </w:pPr>
    </w:p>
    <w:p w:rsidR="00150AF3" w:rsidRDefault="00150AF3">
      <w:pPr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Activity Ideas:</w:t>
      </w:r>
    </w:p>
    <w:p w:rsidR="00496C4D" w:rsidRDefault="00150AF3" w:rsidP="00150AF3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Weightbearing</w:t>
      </w:r>
    </w:p>
    <w:p w:rsidR="00496C4D" w:rsidRDefault="00496C4D" w:rsidP="00496C4D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C</w:t>
      </w:r>
      <w:r w:rsidR="00150AF3">
        <w:rPr>
          <w:rFonts w:cstheme="minorHAnsi"/>
          <w:sz w:val="22"/>
          <w:szCs w:val="22"/>
        </w:rPr>
        <w:t>rawling</w:t>
      </w:r>
    </w:p>
    <w:p w:rsidR="00150AF3" w:rsidRDefault="00150AF3" w:rsidP="00496C4D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push</w:t>
      </w:r>
      <w:r w:rsidR="00496C4D">
        <w:rPr>
          <w:rFonts w:cstheme="minorHAnsi"/>
          <w:sz w:val="22"/>
          <w:szCs w:val="22"/>
        </w:rPr>
        <w:t>-</w:t>
      </w:r>
      <w:r>
        <w:rPr>
          <w:rFonts w:cstheme="minorHAnsi"/>
          <w:sz w:val="22"/>
          <w:szCs w:val="22"/>
        </w:rPr>
        <w:t>ups, pushing against the wall/floor</w:t>
      </w:r>
    </w:p>
    <w:p w:rsidR="00150AF3" w:rsidRDefault="00150AF3" w:rsidP="00150AF3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Resistance activities (pushing/pulling, squeezing)</w:t>
      </w:r>
    </w:p>
    <w:p w:rsidR="00150AF3" w:rsidRDefault="00150AF3" w:rsidP="00150AF3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Clapping, pulling a bag, squeezing playdoh</w:t>
      </w:r>
    </w:p>
    <w:p w:rsidR="007530FE" w:rsidRDefault="007530FE" w:rsidP="00150AF3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Tug of war</w:t>
      </w:r>
    </w:p>
    <w:p w:rsidR="00355260" w:rsidRDefault="00496C4D" w:rsidP="00150AF3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Therapy p</w:t>
      </w:r>
      <w:r w:rsidR="00355260">
        <w:rPr>
          <w:rFonts w:cstheme="minorHAnsi"/>
          <w:sz w:val="22"/>
          <w:szCs w:val="22"/>
        </w:rPr>
        <w:t>utty, vibration, pop tubes, squishing slime</w:t>
      </w:r>
    </w:p>
    <w:p w:rsidR="00496C4D" w:rsidRDefault="00496C4D" w:rsidP="00150AF3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Spray bottles</w:t>
      </w:r>
    </w:p>
    <w:p w:rsidR="00496C4D" w:rsidRDefault="00150AF3" w:rsidP="00150AF3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Heavy lifting</w:t>
      </w:r>
    </w:p>
    <w:p w:rsidR="00150AF3" w:rsidRDefault="00150AF3" w:rsidP="00496C4D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carrying books,</w:t>
      </w:r>
      <w:r w:rsidR="005E2312">
        <w:rPr>
          <w:rFonts w:cstheme="minorHAnsi"/>
          <w:sz w:val="22"/>
          <w:szCs w:val="22"/>
        </w:rPr>
        <w:t xml:space="preserve"> pushing chairs in, putting</w:t>
      </w:r>
      <w:r>
        <w:rPr>
          <w:rFonts w:cstheme="minorHAnsi"/>
          <w:sz w:val="22"/>
          <w:szCs w:val="22"/>
        </w:rPr>
        <w:t xml:space="preserve"> buckets</w:t>
      </w:r>
      <w:r w:rsidR="005E2312">
        <w:rPr>
          <w:rFonts w:cstheme="minorHAnsi"/>
          <w:sz w:val="22"/>
          <w:szCs w:val="22"/>
        </w:rPr>
        <w:t xml:space="preserve"> of toys away</w:t>
      </w:r>
    </w:p>
    <w:p w:rsidR="00150AF3" w:rsidRDefault="00150AF3" w:rsidP="00150AF3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Running, jumping, animal walks, crawling, crawl tunnel</w:t>
      </w:r>
    </w:p>
    <w:p w:rsidR="00565E6F" w:rsidRDefault="00565E6F" w:rsidP="00565E6F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Jumping over objects</w:t>
      </w:r>
    </w:p>
    <w:p w:rsidR="00565E6F" w:rsidRDefault="00565E6F" w:rsidP="00565E6F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Bear walks, frog jumps, stomp like a dinosaur</w:t>
      </w:r>
    </w:p>
    <w:p w:rsidR="00150AF3" w:rsidRDefault="00150AF3" w:rsidP="00150AF3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Oral motor activities (chewing, blowing bubbles, making silly faces in mirror</w:t>
      </w:r>
      <w:r w:rsidR="007530FE">
        <w:rPr>
          <w:rFonts w:cstheme="minorHAnsi"/>
          <w:sz w:val="22"/>
          <w:szCs w:val="22"/>
        </w:rPr>
        <w:t>, blowing/drinking through a straw, oral motor toys like whistles/</w:t>
      </w:r>
      <w:proofErr w:type="spellStart"/>
      <w:r w:rsidR="007530FE">
        <w:rPr>
          <w:rFonts w:cstheme="minorHAnsi"/>
          <w:sz w:val="22"/>
          <w:szCs w:val="22"/>
        </w:rPr>
        <w:t>cazoos</w:t>
      </w:r>
      <w:proofErr w:type="spellEnd"/>
      <w:r>
        <w:rPr>
          <w:rFonts w:cstheme="minorHAnsi"/>
          <w:sz w:val="22"/>
          <w:szCs w:val="22"/>
        </w:rPr>
        <w:t>)</w:t>
      </w:r>
    </w:p>
    <w:p w:rsidR="00150AF3" w:rsidRDefault="00150AF3" w:rsidP="00150AF3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Deep pressure input (bear hugs, squishing with pillow)</w:t>
      </w:r>
    </w:p>
    <w:p w:rsidR="00896DFF" w:rsidRDefault="00896DFF" w:rsidP="00896DFF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Rolling in a blanket</w:t>
      </w:r>
    </w:p>
    <w:p w:rsidR="007530FE" w:rsidRDefault="007530FE" w:rsidP="00150AF3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Climbing, obstacle courses, wheelbarrow walks</w:t>
      </w:r>
    </w:p>
    <w:p w:rsidR="00150AF3" w:rsidRDefault="00150AF3" w:rsidP="00150AF3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Weighted materials (lap pad, blanket, weighted ball)</w:t>
      </w:r>
    </w:p>
    <w:p w:rsidR="00496C4D" w:rsidRDefault="00496C4D" w:rsidP="00496C4D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Fill a pillow case or old sock with rice</w:t>
      </w:r>
    </w:p>
    <w:p w:rsidR="007530FE" w:rsidRDefault="007530FE" w:rsidP="00150AF3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Activities laying on belly</w:t>
      </w:r>
    </w:p>
    <w:p w:rsidR="00496C4D" w:rsidRDefault="00496C4D" w:rsidP="00496C4D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Doing a puzzle, coloring, looking at a book</w:t>
      </w:r>
    </w:p>
    <w:p w:rsidR="00496C4D" w:rsidRDefault="00496C4D" w:rsidP="00496C4D">
      <w:pPr>
        <w:pStyle w:val="ListParagraph"/>
        <w:numPr>
          <w:ilvl w:val="1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Can do over a ball, pillow, leg, floor</w:t>
      </w:r>
    </w:p>
    <w:p w:rsidR="007530FE" w:rsidRDefault="007530FE" w:rsidP="00150AF3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Wiping tables, mopping floor, moving furniture, cleaning equipment</w:t>
      </w:r>
    </w:p>
    <w:p w:rsidR="007F6695" w:rsidRDefault="007F6695" w:rsidP="007F6695">
      <w:pPr>
        <w:rPr>
          <w:rFonts w:cstheme="minorHAnsi"/>
          <w:sz w:val="22"/>
          <w:szCs w:val="22"/>
        </w:rPr>
      </w:pPr>
    </w:p>
    <w:p w:rsidR="007F6695" w:rsidRDefault="007F6695" w:rsidP="007F6695">
      <w:pPr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Purpose:</w:t>
      </w:r>
    </w:p>
    <w:p w:rsidR="007F6695" w:rsidRDefault="007F6695" w:rsidP="007F6695">
      <w:pPr>
        <w:pStyle w:val="ListParagraph"/>
        <w:numPr>
          <w:ilvl w:val="0"/>
          <w:numId w:val="2"/>
        </w:numPr>
        <w:rPr>
          <w:rFonts w:cstheme="minorHAnsi"/>
          <w:sz w:val="22"/>
          <w:szCs w:val="22"/>
        </w:rPr>
      </w:pPr>
      <w:r w:rsidRPr="007F6695">
        <w:rPr>
          <w:rFonts w:cstheme="minorHAnsi"/>
          <w:sz w:val="22"/>
          <w:szCs w:val="22"/>
        </w:rPr>
        <w:t>Using the suggestions to help calm an overresponsive child</w:t>
      </w:r>
    </w:p>
    <w:p w:rsidR="007F6695" w:rsidRDefault="007F6695" w:rsidP="007F6695">
      <w:pPr>
        <w:pStyle w:val="ListParagraph"/>
        <w:numPr>
          <w:ilvl w:val="0"/>
          <w:numId w:val="2"/>
        </w:numPr>
        <w:rPr>
          <w:rFonts w:cstheme="minorHAnsi"/>
          <w:sz w:val="22"/>
          <w:szCs w:val="22"/>
        </w:rPr>
      </w:pPr>
      <w:r w:rsidRPr="007F6695">
        <w:rPr>
          <w:rFonts w:cstheme="minorHAnsi"/>
          <w:sz w:val="22"/>
          <w:szCs w:val="22"/>
        </w:rPr>
        <w:t xml:space="preserve">Using the suggestions to increase awareness/input/engagement to an </w:t>
      </w:r>
      <w:proofErr w:type="spellStart"/>
      <w:r w:rsidRPr="007F6695">
        <w:rPr>
          <w:rFonts w:cstheme="minorHAnsi"/>
          <w:sz w:val="22"/>
          <w:szCs w:val="22"/>
        </w:rPr>
        <w:t>underresponsive</w:t>
      </w:r>
      <w:proofErr w:type="spellEnd"/>
      <w:r w:rsidRPr="007F6695">
        <w:rPr>
          <w:rFonts w:cstheme="minorHAnsi"/>
          <w:sz w:val="22"/>
          <w:szCs w:val="22"/>
        </w:rPr>
        <w:t xml:space="preserve"> child or sensory seeking</w:t>
      </w:r>
    </w:p>
    <w:p w:rsidR="007F6695" w:rsidRDefault="007F6695" w:rsidP="007F6695">
      <w:pPr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When to use:</w:t>
      </w:r>
    </w:p>
    <w:p w:rsidR="007F6695" w:rsidRDefault="007F6695" w:rsidP="007F6695">
      <w:pPr>
        <w:pStyle w:val="ListParagraph"/>
        <w:numPr>
          <w:ilvl w:val="0"/>
          <w:numId w:val="3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Calm child when anxious/overstimulated/distressed, or use before a child may become distressed</w:t>
      </w:r>
    </w:p>
    <w:p w:rsidR="007F6695" w:rsidRDefault="007F6695" w:rsidP="007F6695">
      <w:pPr>
        <w:pStyle w:val="ListParagraph"/>
        <w:numPr>
          <w:ilvl w:val="0"/>
          <w:numId w:val="3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When child may not seem engaged with others or during an activity</w:t>
      </w:r>
    </w:p>
    <w:p w:rsidR="007F6695" w:rsidRDefault="007F6695" w:rsidP="007F6695">
      <w:pPr>
        <w:pStyle w:val="ListParagraph"/>
        <w:numPr>
          <w:ilvl w:val="0"/>
          <w:numId w:val="3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When child is inattentive or can</w:t>
      </w:r>
      <w:r w:rsidR="007963BA">
        <w:rPr>
          <w:rFonts w:cstheme="minorHAnsi"/>
          <w:sz w:val="22"/>
          <w:szCs w:val="22"/>
        </w:rPr>
        <w:t>’</w:t>
      </w:r>
      <w:r>
        <w:rPr>
          <w:rFonts w:cstheme="minorHAnsi"/>
          <w:sz w:val="22"/>
          <w:szCs w:val="22"/>
        </w:rPr>
        <w:t>t seem to calm down</w:t>
      </w:r>
    </w:p>
    <w:p w:rsidR="007F6695" w:rsidRDefault="007F6695" w:rsidP="007F6695">
      <w:pPr>
        <w:pStyle w:val="ListParagraph"/>
        <w:numPr>
          <w:ilvl w:val="0"/>
          <w:numId w:val="3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When child may seem restless/tired</w:t>
      </w:r>
    </w:p>
    <w:p w:rsidR="007963BA" w:rsidRDefault="007963BA" w:rsidP="007F6695">
      <w:pPr>
        <w:pStyle w:val="ListParagraph"/>
        <w:numPr>
          <w:ilvl w:val="0"/>
          <w:numId w:val="3"/>
        </w:num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You must read the child!! </w:t>
      </w:r>
    </w:p>
    <w:p w:rsidR="00DD3634" w:rsidRDefault="00DD3634" w:rsidP="00DD3634">
      <w:pPr>
        <w:rPr>
          <w:rFonts w:cstheme="minorHAnsi"/>
          <w:sz w:val="22"/>
          <w:szCs w:val="22"/>
        </w:rPr>
      </w:pPr>
    </w:p>
    <w:p w:rsidR="00DD3634" w:rsidRPr="00DD3634" w:rsidRDefault="00DD3634" w:rsidP="00DD3634">
      <w:pPr>
        <w:rPr>
          <w:rFonts w:cstheme="minorHAnsi"/>
          <w:sz w:val="22"/>
          <w:szCs w:val="22"/>
        </w:rPr>
      </w:pPr>
      <w:bookmarkStart w:id="0" w:name="_GoBack"/>
      <w:bookmarkEnd w:id="0"/>
      <w:r>
        <w:rPr>
          <w:rFonts w:cstheme="minorHAnsi"/>
          <w:sz w:val="22"/>
          <w:szCs w:val="22"/>
        </w:rPr>
        <w:t>Lianna Raspudic MS, OTR/L</w:t>
      </w:r>
    </w:p>
    <w:sectPr w:rsidR="00DD3634" w:rsidRPr="00DD3634" w:rsidSect="00DD7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751D5E"/>
    <w:multiLevelType w:val="hybridMultilevel"/>
    <w:tmpl w:val="9D009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4F7D4D"/>
    <w:multiLevelType w:val="hybridMultilevel"/>
    <w:tmpl w:val="96E20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1B06DB"/>
    <w:multiLevelType w:val="hybridMultilevel"/>
    <w:tmpl w:val="7CDC6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AF3"/>
    <w:rsid w:val="00150AF3"/>
    <w:rsid w:val="00355260"/>
    <w:rsid w:val="00496C4D"/>
    <w:rsid w:val="004A240E"/>
    <w:rsid w:val="00565E6F"/>
    <w:rsid w:val="005E2312"/>
    <w:rsid w:val="005F3346"/>
    <w:rsid w:val="007530FE"/>
    <w:rsid w:val="007963BA"/>
    <w:rsid w:val="007F6695"/>
    <w:rsid w:val="00896DFF"/>
    <w:rsid w:val="00A548FB"/>
    <w:rsid w:val="00C31CC2"/>
    <w:rsid w:val="00DD3634"/>
    <w:rsid w:val="00DD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80F3D0"/>
  <w14:defaultImageDpi w14:val="32767"/>
  <w15:chartTrackingRefBased/>
  <w15:docId w15:val="{8003C400-C4FD-BD42-B0A7-AE5C28290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Lianna Raspudic</dc:creator>
  <cp:keywords/>
  <dc:description/>
  <cp:lastModifiedBy>Lianna Raspudic</cp:lastModifiedBy>
  <cp:revision>11</cp:revision>
  <dcterms:created xsi:type="dcterms:W3CDTF">2019-11-05T18:03:00Z</dcterms:created>
  <dcterms:modified xsi:type="dcterms:W3CDTF">2020-04-02T13:27:00Z</dcterms:modified>
</cp:coreProperties>
</file>